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ACB" w:rsidRPr="000D1AB0" w:rsidRDefault="00375ACB" w:rsidP="00375ACB">
      <w:pPr>
        <w:tabs>
          <w:tab w:val="left" w:pos="4395"/>
        </w:tabs>
        <w:rPr>
          <w:rFonts w:ascii="TH SarabunIT๙" w:hAnsi="TH SarabunIT๙" w:cs="TH SarabunIT๙"/>
          <w:b/>
          <w:bCs/>
          <w:sz w:val="58"/>
          <w:szCs w:val="58"/>
        </w:rPr>
      </w:pPr>
      <w:r w:rsidRPr="00C22652">
        <w:rPr>
          <w:rFonts w:ascii="TH SarabunIT๙" w:hAnsi="TH SarabunIT๙" w:cs="TH SarabunIT๙"/>
          <w:b/>
          <w:bCs/>
          <w:noProof/>
          <w:cs/>
        </w:rPr>
        <w:drawing>
          <wp:inline distT="0" distB="0" distL="0" distR="0">
            <wp:extent cx="619125" cy="723900"/>
            <wp:effectExtent l="19050" t="0" r="9525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noProof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    </w:t>
      </w:r>
      <w:r>
        <w:rPr>
          <w:rFonts w:ascii="TH SarabunIT๙" w:hAnsi="TH SarabunIT๙" w:cs="TH SarabunIT๙"/>
          <w:b/>
          <w:bCs/>
        </w:rPr>
        <w:t xml:space="preserve"> </w:t>
      </w:r>
      <w:r w:rsidRPr="000D1AB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375ACB" w:rsidRDefault="00375ACB" w:rsidP="00375ACB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5522D4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กลุ่มงานบริหารทั่วไป สำนักงานสาธารณสุขอำเภอบางละมุง โทร.</w:t>
      </w:r>
      <w:r w:rsidRPr="005522D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0-3822-1925</w:t>
      </w:r>
    </w:p>
    <w:p w:rsidR="00375ACB" w:rsidRPr="005522D4" w:rsidRDefault="00375ACB" w:rsidP="00375ACB">
      <w:pPr>
        <w:rPr>
          <w:rFonts w:ascii="TH SarabunIT๙" w:hAnsi="TH SarabunIT๙" w:cs="TH SarabunIT๙"/>
          <w:cs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proofErr w:type="spellStart"/>
      <w:r w:rsidRPr="005522D4">
        <w:rPr>
          <w:rFonts w:ascii="TH SarabunIT๙" w:hAnsi="TH SarabunIT๙" w:cs="TH SarabunIT๙"/>
          <w:cs/>
        </w:rPr>
        <w:t>ชบ</w:t>
      </w:r>
      <w:proofErr w:type="spellEnd"/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</w:rPr>
        <w:t>0632</w:t>
      </w:r>
      <w:r w:rsidRPr="005522D4">
        <w:rPr>
          <w:rFonts w:ascii="TH SarabunIT๙" w:hAnsi="TH SarabunIT๙" w:cs="TH SarabunIT๙"/>
          <w:cs/>
        </w:rPr>
        <w:t xml:space="preserve"> /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        </w:t>
      </w:r>
      <w:proofErr w:type="gramStart"/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</w:rPr>
        <w:t>6</w:t>
      </w:r>
      <w:proofErr w:type="gramEnd"/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มีนาคม  2562</w:t>
      </w:r>
    </w:p>
    <w:p w:rsidR="00DB5A83" w:rsidRDefault="00375ACB" w:rsidP="00DB5A83">
      <w:pPr>
        <w:rPr>
          <w:rFonts w:ascii="TH SarabunIT๙" w:hAnsi="TH SarabunIT๙" w:cs="TH SarabunIT๙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เรื่อ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ง  </w:t>
      </w:r>
      <w:r w:rsidR="00DB5A83">
        <w:rPr>
          <w:rFonts w:ascii="TH SarabunIT๙" w:hAnsi="TH SarabunIT๙" w:cs="TH SarabunIT๙" w:hint="cs"/>
          <w:cs/>
        </w:rPr>
        <w:t>รายงานผลการดำเนินงานตามแนวทางการป้องกันผลประโยชน์ทับซ้อนและแนวทางการตรวจสอบ</w:t>
      </w:r>
    </w:p>
    <w:p w:rsidR="00DB5A83" w:rsidRPr="00311896" w:rsidRDefault="00DB5A83" w:rsidP="00DB5A83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บุคลากรถึงความเกี่ยวข้องกับผู้เสนองานในการจัดซื้อจัดจ้าง</w:t>
      </w:r>
      <w:r w:rsidRPr="00311896">
        <w:rPr>
          <w:rFonts w:ascii="TH SarabunIT๙" w:hAnsi="TH SarabunIT๙" w:cs="TH SarabunIT๙"/>
          <w:cs/>
        </w:rPr>
        <w:t xml:space="preserve">                  </w:t>
      </w:r>
    </w:p>
    <w:p w:rsidR="00375ACB" w:rsidRDefault="00375ACB" w:rsidP="00DB5A83">
      <w:pPr>
        <w:spacing w:before="240"/>
        <w:rPr>
          <w:rFonts w:ascii="TH SarabunIT๙" w:hAnsi="TH SarabunIT๙" w:cs="TH SarabunIT๙"/>
        </w:rPr>
      </w:pPr>
      <w:r w:rsidRPr="00176D09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DB5A83" w:rsidRDefault="00375ACB" w:rsidP="00DB5A83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="00DB5A83">
        <w:rPr>
          <w:rFonts w:ascii="TH SarabunIT๙" w:hAnsi="TH SarabunIT๙" w:cs="TH SarabunIT๙" w:hint="cs"/>
          <w:cs/>
        </w:rPr>
        <w:t xml:space="preserve"> ตามที่พระราชบัญญัติการจัดซื้อจัดจ้างและการบริหารพัสดุภาครัฐ พ.ศ. </w:t>
      </w:r>
      <w:r w:rsidR="00DB5A83">
        <w:rPr>
          <w:rFonts w:ascii="TH SarabunIT๙" w:hAnsi="TH SarabunIT๙" w:cs="TH SarabunIT๙"/>
        </w:rPr>
        <w:t>2560</w:t>
      </w:r>
      <w:r w:rsidR="00DB5A83">
        <w:rPr>
          <w:rFonts w:ascii="TH SarabunIT๙" w:hAnsi="TH SarabunIT๙" w:cs="TH SarabunIT๙" w:hint="cs"/>
          <w:cs/>
        </w:rPr>
        <w:t xml:space="preserve"> มีผลบังคับใช้ไปแล้วนั้น </w:t>
      </w:r>
      <w:proofErr w:type="gramStart"/>
      <w:r w:rsidR="00DB5A83">
        <w:rPr>
          <w:rFonts w:ascii="TH SarabunIT๙" w:hAnsi="TH SarabunIT๙" w:cs="TH SarabunIT๙" w:hint="cs"/>
          <w:cs/>
        </w:rPr>
        <w:t>เพื่อเป็นการป้องกันผลประโยชน์ทับซ้อนถึงความเกี่ยวข้องกับผู้เสนองานในการจัดซื้อจัดจ้างของสำนักงานสาธารณสุขอำเภอบางละมุง  ซึ่งเจ้าหน้าที่และผู้ที่เกี่ยวข้องต้องถือปฏิบัติอย่างเคร่งครัด</w:t>
      </w:r>
      <w:proofErr w:type="gramEnd"/>
      <w:r w:rsidR="00DB5A83">
        <w:rPr>
          <w:rFonts w:ascii="TH SarabunIT๙" w:hAnsi="TH SarabunIT๙" w:cs="TH SarabunIT๙" w:hint="cs"/>
          <w:cs/>
        </w:rPr>
        <w:t xml:space="preserve"> เพื่อแสดงถึงความโปร่งใสตรวจสอบได้</w:t>
      </w:r>
    </w:p>
    <w:p w:rsidR="00DB5A83" w:rsidRPr="00542177" w:rsidRDefault="00DB5A83" w:rsidP="00E4775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กลุ่มงานบริหารทั่วไป สำนักงานสาธารณสุขอำเภอบางละมุง</w:t>
      </w:r>
      <w:r w:rsidRPr="00311896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ได้รวบรวมรายงานตาม</w:t>
      </w:r>
      <w:r w:rsidR="00E4775E">
        <w:rPr>
          <w:rFonts w:ascii="TH SarabunIT๙" w:hAnsi="TH SarabunIT๙" w:cs="TH SarabunIT๙" w:hint="cs"/>
          <w:cs/>
        </w:rPr>
        <w:t>ประกาศมาตรการในการป้องกันผลประโยชน์ทับซ้อนของหน่วยงาน แนวทางการป้องกันผลประโยชน์ทับซ้อนและแนวทางการตรวจสอบบุคลากรถึงความเกี่ยวข้องกับผู้เสนองานในการจัดซื้อจัดจ้าง</w:t>
      </w:r>
      <w:r>
        <w:rPr>
          <w:rFonts w:ascii="TH SarabunIT๙" w:hAnsi="TH SarabunIT๙" w:cs="TH SarabunIT๙" w:hint="cs"/>
          <w:cs/>
        </w:rPr>
        <w:t>ดังกล่าว</w:t>
      </w:r>
      <w:r w:rsidR="00E4775E"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ในรอบไตรมาสที่ </w:t>
      </w:r>
      <w:proofErr w:type="gramStart"/>
      <w:r>
        <w:rPr>
          <w:rFonts w:ascii="TH SarabunIT๙" w:hAnsi="TH SarabunIT๙" w:cs="TH SarabunIT๙"/>
        </w:rPr>
        <w:t xml:space="preserve">1 </w:t>
      </w:r>
      <w:r>
        <w:rPr>
          <w:rFonts w:ascii="TH SarabunIT๙" w:hAnsi="TH SarabunIT๙" w:cs="TH SarabunIT๙" w:hint="cs"/>
          <w:cs/>
        </w:rPr>
        <w:t xml:space="preserve"> พบว่า</w:t>
      </w:r>
      <w:proofErr w:type="gramEnd"/>
      <w:r>
        <w:rPr>
          <w:rFonts w:ascii="TH SarabunIT๙" w:hAnsi="TH SarabunIT๙" w:cs="TH SarabunIT๙" w:hint="cs"/>
          <w:cs/>
        </w:rPr>
        <w:t xml:space="preserve"> ไม่มีบุคลากรหรือเจ้าหน้าที่ของสำนักงานสาธารณสุขอำเภอบางละมุง</w:t>
      </w:r>
      <w:r w:rsidRPr="00311896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ที่ปฏิบัติไม่เป็นไปตามแนวทางการป้องกันผลประโยชน์ทับซ้อนและแนวทางการตรวจสอบบุคลากรถึงความเกี่ยวข้องกับผู้เสนองานในการจัดซื้อจัดจ้าง</w:t>
      </w:r>
      <w:r w:rsidRPr="00542177">
        <w:rPr>
          <w:rFonts w:ascii="TH SarabunIT๙" w:hAnsi="TH SarabunIT๙" w:cs="TH SarabunIT๙"/>
          <w:cs/>
        </w:rPr>
        <w:t xml:space="preserve">                 </w:t>
      </w:r>
    </w:p>
    <w:p w:rsidR="00E4775E" w:rsidRDefault="00DB5A83" w:rsidP="00E4775E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="00E4775E">
        <w:rPr>
          <w:rFonts w:ascii="TH SarabunIT๙" w:hAnsi="TH SarabunIT๙" w:cs="TH SarabunIT๙" w:hint="cs"/>
          <w:cs/>
        </w:rPr>
        <w:t xml:space="preserve">    </w:t>
      </w:r>
      <w:r w:rsidRPr="00305386">
        <w:rPr>
          <w:rFonts w:ascii="TH SarabunIT๙" w:hAnsi="TH SarabunIT๙" w:cs="TH SarabunIT๙" w:hint="cs"/>
          <w:cs/>
        </w:rPr>
        <w:t>จึงเรียนมาเพื่อโปรด</w:t>
      </w:r>
      <w:r>
        <w:rPr>
          <w:rFonts w:ascii="TH SarabunIT๙" w:hAnsi="TH SarabunIT๙" w:cs="TH SarabunIT๙" w:hint="cs"/>
          <w:cs/>
        </w:rPr>
        <w:t>ทราบ</w:t>
      </w:r>
      <w:r w:rsidRPr="00305386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และขออนุมัติให้เผยแพร่บนเว็บไซด์สำนักงานสาธารณสุข</w:t>
      </w:r>
      <w:r w:rsidR="00E4775E">
        <w:rPr>
          <w:rFonts w:ascii="TH SarabunIT๙" w:hAnsi="TH SarabunIT๙" w:cs="TH SarabunIT๙" w:hint="cs"/>
          <w:cs/>
        </w:rPr>
        <w:t xml:space="preserve">อำเภอบางละมุง </w:t>
      </w:r>
      <w:r w:rsidR="00E4775E" w:rsidRPr="0091141C">
        <w:rPr>
          <w:rFonts w:ascii="TH SarabunIT๙" w:hAnsi="TH SarabunIT๙" w:cs="TH SarabunIT๙"/>
        </w:rPr>
        <w:t>http://www.ssoblm.org/web/</w:t>
      </w:r>
      <w:r w:rsidR="00E4775E">
        <w:rPr>
          <w:rFonts w:ascii="TH SarabunIT๙" w:hAnsi="TH SarabunIT๙" w:cs="TH SarabunIT๙"/>
        </w:rPr>
        <w:t xml:space="preserve"> </w:t>
      </w:r>
      <w:r w:rsidR="00E4775E">
        <w:rPr>
          <w:rFonts w:ascii="TH SarabunIT๙" w:hAnsi="TH SarabunIT๙" w:cs="TH SarabunIT๙" w:hint="cs"/>
          <w:cs/>
        </w:rPr>
        <w:t>เพื่อให้เป็นไปตามการประเมินคุณธรรมและความโปร่งใสในการดำเนินงานของหน่วยงานภาครัฐ</w:t>
      </w:r>
      <w:r w:rsidR="00E4775E">
        <w:rPr>
          <w:rFonts w:ascii="TH SarabunIT๙" w:hAnsi="TH SarabunIT๙" w:cs="TH SarabunIT๙"/>
        </w:rPr>
        <w:t xml:space="preserve"> </w:t>
      </w:r>
      <w:r w:rsidR="00E4775E">
        <w:rPr>
          <w:rFonts w:ascii="TH SarabunIT๙" w:hAnsi="TH SarabunIT๙" w:cs="TH SarabunIT๙" w:hint="cs"/>
          <w:cs/>
        </w:rPr>
        <w:t>(</w:t>
      </w:r>
      <w:proofErr w:type="spellStart"/>
      <w:r w:rsidR="00E4775E">
        <w:rPr>
          <w:rFonts w:ascii="TH SarabunIT๙" w:hAnsi="TH SarabunIT๙" w:cs="TH SarabunIT๙"/>
        </w:rPr>
        <w:t>Intergrity</w:t>
      </w:r>
      <w:proofErr w:type="spellEnd"/>
      <w:r w:rsidR="00E4775E">
        <w:rPr>
          <w:rFonts w:ascii="TH SarabunIT๙" w:hAnsi="TH SarabunIT๙" w:cs="TH SarabunIT๙"/>
        </w:rPr>
        <w:t xml:space="preserve"> and Transparency </w:t>
      </w:r>
      <w:proofErr w:type="gramStart"/>
      <w:r w:rsidR="00E4775E">
        <w:rPr>
          <w:rFonts w:ascii="TH SarabunIT๙" w:hAnsi="TH SarabunIT๙" w:cs="TH SarabunIT๙"/>
        </w:rPr>
        <w:t>Assessment :</w:t>
      </w:r>
      <w:proofErr w:type="gramEnd"/>
      <w:r w:rsidR="00E4775E">
        <w:rPr>
          <w:rFonts w:ascii="TH SarabunIT๙" w:hAnsi="TH SarabunIT๙" w:cs="TH SarabunIT๙"/>
        </w:rPr>
        <w:t xml:space="preserve"> ITA</w:t>
      </w:r>
      <w:r w:rsidR="00E4775E">
        <w:rPr>
          <w:rFonts w:ascii="TH SarabunIT๙" w:hAnsi="TH SarabunIT๙" w:cs="TH SarabunIT๙" w:hint="cs"/>
          <w:cs/>
        </w:rPr>
        <w:t xml:space="preserve">) </w:t>
      </w:r>
      <w:r w:rsidR="00E4775E" w:rsidRPr="00D7691C">
        <w:rPr>
          <w:rFonts w:ascii="TH SarabunIT๙" w:hAnsi="TH SarabunIT๙" w:cs="TH SarabunIT๙" w:hint="cs"/>
          <w:cs/>
        </w:rPr>
        <w:t>ของหน่วยงานภาครัฐ</w:t>
      </w:r>
      <w:r w:rsidR="00E4775E">
        <w:rPr>
          <w:rFonts w:ascii="TH SarabunIT๙" w:hAnsi="TH SarabunIT๙" w:cs="TH SarabunIT๙"/>
        </w:rPr>
        <w:t xml:space="preserve"> </w:t>
      </w:r>
      <w:r w:rsidR="00E4775E">
        <w:rPr>
          <w:rFonts w:ascii="TH SarabunIT๙" w:hAnsi="TH SarabunIT๙" w:cs="TH SarabunIT๙" w:hint="cs"/>
          <w:cs/>
        </w:rPr>
        <w:t xml:space="preserve"> </w:t>
      </w:r>
      <w:r w:rsidR="00E4775E" w:rsidRPr="00D7691C">
        <w:rPr>
          <w:rFonts w:ascii="TH SarabunIT๙" w:hAnsi="TH SarabunIT๙" w:cs="TH SarabunIT๙" w:hint="cs"/>
          <w:cs/>
        </w:rPr>
        <w:tab/>
      </w:r>
    </w:p>
    <w:p w:rsidR="00375ACB" w:rsidRDefault="00375ACB" w:rsidP="00DB5A83">
      <w:pPr>
        <w:spacing w:before="120"/>
        <w:jc w:val="thaiDistribute"/>
        <w:rPr>
          <w:rFonts w:ascii="TH SarabunIT๙" w:hAnsi="TH SarabunIT๙" w:cs="TH SarabunIT๙"/>
        </w:rPr>
      </w:pPr>
      <w:r w:rsidRPr="00D7691C">
        <w:rPr>
          <w:rFonts w:ascii="TH SarabunIT๙" w:hAnsi="TH SarabunIT๙" w:cs="TH SarabunIT๙" w:hint="cs"/>
          <w:cs/>
        </w:rPr>
        <w:t xml:space="preserve"> </w:t>
      </w:r>
    </w:p>
    <w:p w:rsidR="00375ACB" w:rsidRDefault="00375ACB" w:rsidP="00375ACB">
      <w:pPr>
        <w:spacing w:before="120"/>
        <w:ind w:firstLine="720"/>
        <w:jc w:val="thaiDistribute"/>
        <w:rPr>
          <w:rFonts w:ascii="TH SarabunIT๙" w:hAnsi="TH SarabunIT๙" w:cs="TH SarabunIT๙"/>
        </w:rPr>
      </w:pPr>
    </w:p>
    <w:p w:rsidR="00375ACB" w:rsidRDefault="00375ACB" w:rsidP="00375ACB">
      <w:pPr>
        <w:spacing w:before="120"/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(นางสาวจงรักษ์  ศรีสุข)</w:t>
      </w:r>
    </w:p>
    <w:p w:rsidR="00375ACB" w:rsidRDefault="00375ACB" w:rsidP="00375ACB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</w:p>
    <w:p w:rsidR="00375ACB" w:rsidRDefault="008C3313" w:rsidP="00375ACB">
      <w:pPr>
        <w:spacing w:before="240"/>
        <w:ind w:left="1440" w:firstLine="720"/>
        <w:jc w:val="center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ทราบ</w:t>
      </w:r>
    </w:p>
    <w:p w:rsidR="00375ACB" w:rsidRDefault="00375ACB" w:rsidP="00375ACB">
      <w:pPr>
        <w:spacing w:before="240"/>
        <w:ind w:left="1440" w:firstLine="720"/>
        <w:jc w:val="center"/>
        <w:rPr>
          <w:rFonts w:ascii="TH SarabunIT๙" w:hAnsi="TH SarabunIT๙" w:cs="TH SarabunIT๙"/>
        </w:rPr>
      </w:pPr>
    </w:p>
    <w:p w:rsidR="00375ACB" w:rsidRDefault="00375ACB" w:rsidP="00375ACB">
      <w:pPr>
        <w:ind w:left="1440" w:firstLine="720"/>
        <w:jc w:val="center"/>
        <w:rPr>
          <w:rFonts w:ascii="TH SarabunIT๙" w:hAnsi="TH SarabunIT๙" w:cs="TH SarabunIT๙"/>
        </w:rPr>
      </w:pPr>
    </w:p>
    <w:p w:rsidR="00375ACB" w:rsidRDefault="00375ACB" w:rsidP="00375ACB">
      <w:pPr>
        <w:ind w:left="1440" w:firstLine="720"/>
        <w:jc w:val="center"/>
        <w:rPr>
          <w:rFonts w:ascii="TH SarabunIT๙" w:hAnsi="TH SarabunIT๙" w:cs="TH SarabunIT๙"/>
        </w:rPr>
      </w:pPr>
    </w:p>
    <w:p w:rsidR="00375ACB" w:rsidRDefault="00375ACB" w:rsidP="00375ACB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(นายสมพล  จิตติเรืองเกียรติ)</w:t>
      </w:r>
    </w:p>
    <w:p w:rsidR="00375ACB" w:rsidRDefault="00375ACB" w:rsidP="00375ACB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375ACB" w:rsidRDefault="00E4775E" w:rsidP="00E4775E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lastRenderedPageBreak/>
        <w:t xml:space="preserve">           </w:t>
      </w:r>
      <w:r w:rsidRPr="00E4775E">
        <w:rPr>
          <w:rFonts w:ascii="TH SarabunIT๙" w:hAnsi="TH SarabunIT๙" w:cs="TH SarabunIT๙" w:hint="cs"/>
          <w:b/>
          <w:bCs/>
          <w:sz w:val="60"/>
          <w:szCs w:val="60"/>
          <w:cs/>
        </w:rPr>
        <w:t>สำเนาคู่ฉบับ</w:t>
      </w:r>
    </w:p>
    <w:p w:rsidR="00E4775E" w:rsidRDefault="00E4775E" w:rsidP="00E4775E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         </w:t>
      </w:r>
      <w:r w:rsidRPr="000D1AB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E4775E" w:rsidRDefault="00E4775E" w:rsidP="00375ACB">
      <w:pPr>
        <w:ind w:left="1440" w:firstLine="720"/>
        <w:jc w:val="center"/>
        <w:rPr>
          <w:rFonts w:ascii="TH SarabunIT๙" w:hAnsi="TH SarabunIT๙" w:cs="TH SarabunIT๙"/>
        </w:rPr>
      </w:pPr>
    </w:p>
    <w:p w:rsidR="00E4775E" w:rsidRDefault="00E4775E" w:rsidP="00E4775E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5522D4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กลุ่มงานบริหารทั่วไป สำนักงานสาธารณสุขอำเภอบางละมุง โทร.</w:t>
      </w:r>
      <w:r w:rsidRPr="005522D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0-3822-1925</w:t>
      </w:r>
    </w:p>
    <w:p w:rsidR="00E4775E" w:rsidRPr="005522D4" w:rsidRDefault="00E4775E" w:rsidP="00E4775E">
      <w:pPr>
        <w:rPr>
          <w:rFonts w:ascii="TH SarabunIT๙" w:hAnsi="TH SarabunIT๙" w:cs="TH SarabunIT๙"/>
          <w:cs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proofErr w:type="spellStart"/>
      <w:r w:rsidRPr="005522D4">
        <w:rPr>
          <w:rFonts w:ascii="TH SarabunIT๙" w:hAnsi="TH SarabunIT๙" w:cs="TH SarabunIT๙"/>
          <w:cs/>
        </w:rPr>
        <w:t>ชบ</w:t>
      </w:r>
      <w:proofErr w:type="spellEnd"/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</w:rPr>
        <w:t>0632</w:t>
      </w:r>
      <w:r w:rsidRPr="005522D4">
        <w:rPr>
          <w:rFonts w:ascii="TH SarabunIT๙" w:hAnsi="TH SarabunIT๙" w:cs="TH SarabunIT๙"/>
          <w:cs/>
        </w:rPr>
        <w:t xml:space="preserve"> /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        </w:t>
      </w:r>
      <w:proofErr w:type="gramStart"/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</w:rPr>
        <w:t>6</w:t>
      </w:r>
      <w:proofErr w:type="gramEnd"/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มีนาคม  2562</w:t>
      </w:r>
    </w:p>
    <w:p w:rsidR="00E4775E" w:rsidRDefault="00E4775E" w:rsidP="00E4775E">
      <w:pPr>
        <w:rPr>
          <w:rFonts w:ascii="TH SarabunIT๙" w:hAnsi="TH SarabunIT๙" w:cs="TH SarabunIT๙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เรื่อ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ง  </w:t>
      </w:r>
      <w:r>
        <w:rPr>
          <w:rFonts w:ascii="TH SarabunIT๙" w:hAnsi="TH SarabunIT๙" w:cs="TH SarabunIT๙" w:hint="cs"/>
          <w:cs/>
        </w:rPr>
        <w:t>รายงานผลการดำเนินงานตามแนวทางการป้องกันผลประโยชน์ทับซ้อนและแนวทางการตรวจสอบ</w:t>
      </w:r>
    </w:p>
    <w:p w:rsidR="00E4775E" w:rsidRPr="00311896" w:rsidRDefault="00E4775E" w:rsidP="00E4775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บุคลากรถึงความเกี่ยวข้องกับผู้เสนองานในการจัดซื้อจัดจ้าง</w:t>
      </w:r>
      <w:r w:rsidRPr="00311896">
        <w:rPr>
          <w:rFonts w:ascii="TH SarabunIT๙" w:hAnsi="TH SarabunIT๙" w:cs="TH SarabunIT๙"/>
          <w:cs/>
        </w:rPr>
        <w:t xml:space="preserve">                  </w:t>
      </w:r>
    </w:p>
    <w:p w:rsidR="00E4775E" w:rsidRDefault="00E4775E" w:rsidP="00E4775E">
      <w:pPr>
        <w:spacing w:before="240"/>
        <w:rPr>
          <w:rFonts w:ascii="TH SarabunIT๙" w:hAnsi="TH SarabunIT๙" w:cs="TH SarabunIT๙"/>
        </w:rPr>
      </w:pPr>
      <w:r w:rsidRPr="00176D09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E4775E" w:rsidRDefault="00E4775E" w:rsidP="00E4775E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ตามที่พระราชบัญญัติการจัดซื้อจัดจ้างและการบริหารพัสดุภาครัฐ พ.ศ. </w:t>
      </w:r>
      <w:r>
        <w:rPr>
          <w:rFonts w:ascii="TH SarabunIT๙" w:hAnsi="TH SarabunIT๙" w:cs="TH SarabunIT๙"/>
        </w:rPr>
        <w:t>2560</w:t>
      </w:r>
      <w:r>
        <w:rPr>
          <w:rFonts w:ascii="TH SarabunIT๙" w:hAnsi="TH SarabunIT๙" w:cs="TH SarabunIT๙" w:hint="cs"/>
          <w:cs/>
        </w:rPr>
        <w:t xml:space="preserve"> มีผลบังคับใช้ไปแล้วนั้น </w:t>
      </w:r>
      <w:proofErr w:type="gramStart"/>
      <w:r>
        <w:rPr>
          <w:rFonts w:ascii="TH SarabunIT๙" w:hAnsi="TH SarabunIT๙" w:cs="TH SarabunIT๙" w:hint="cs"/>
          <w:cs/>
        </w:rPr>
        <w:t>เพื่อเป็นการป้องกันผลประโยชน์ทับซ้อนถึงความเกี่ยวข้องกับผู้เสนองานในการจัดซื้อจัดจ้างของสำนักงานสาธารณสุขอำเภอบางละมุง  ซึ่งเจ้าหน้าที่และผู้ที่เกี่ยวข้องต้องถือปฏิบัติอย่างเคร่งครัด</w:t>
      </w:r>
      <w:proofErr w:type="gramEnd"/>
      <w:r>
        <w:rPr>
          <w:rFonts w:ascii="TH SarabunIT๙" w:hAnsi="TH SarabunIT๙" w:cs="TH SarabunIT๙" w:hint="cs"/>
          <w:cs/>
        </w:rPr>
        <w:t xml:space="preserve"> เพื่อแสดงถึงความโปร่งใสตรวจสอบได้</w:t>
      </w:r>
    </w:p>
    <w:p w:rsidR="00E4775E" w:rsidRPr="00542177" w:rsidRDefault="00E4775E" w:rsidP="00E4775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กลุ่มงานบริหารทั่วไป สำนักงานสาธารณสุขอำเภอบางละมุง</w:t>
      </w:r>
      <w:r w:rsidRPr="00311896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ได้รวบรวมรายงานตามประกาศมาตรการในการป้องกันผลประโยชน์ทับซ้อนของหน่วยงาน แนวทางการป้องกันผลประโยชน์ทับซ้อนและแนวทางการตรวจสอบบุคลากรถึงความเกี่ยวข้องกับผู้เสนองานในการจัดซื้อจัดจ้างดังกล่าว    ในรอบไตรมาสที่ </w:t>
      </w:r>
      <w:proofErr w:type="gramStart"/>
      <w:r>
        <w:rPr>
          <w:rFonts w:ascii="TH SarabunIT๙" w:hAnsi="TH SarabunIT๙" w:cs="TH SarabunIT๙"/>
        </w:rPr>
        <w:t xml:space="preserve">1 </w:t>
      </w:r>
      <w:r>
        <w:rPr>
          <w:rFonts w:ascii="TH SarabunIT๙" w:hAnsi="TH SarabunIT๙" w:cs="TH SarabunIT๙" w:hint="cs"/>
          <w:cs/>
        </w:rPr>
        <w:t xml:space="preserve"> พบว่า</w:t>
      </w:r>
      <w:proofErr w:type="gramEnd"/>
      <w:r>
        <w:rPr>
          <w:rFonts w:ascii="TH SarabunIT๙" w:hAnsi="TH SarabunIT๙" w:cs="TH SarabunIT๙" w:hint="cs"/>
          <w:cs/>
        </w:rPr>
        <w:t xml:space="preserve"> ไม่มีบุคลากรหรือเจ้าหน้าที่ของสำนักงานสาธารณสุขอำเภอบางละมุง</w:t>
      </w:r>
      <w:r w:rsidRPr="00311896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ที่ปฏิบัติไม่เป็นไปตามแนวทางการป้องกันผลประโยชน์ทับซ้อนและแนวทางการตรวจสอบบุคลากรถึงความเกี่ยวข้องกับผู้เสนองานในการจัดซื้อจัดจ้าง</w:t>
      </w:r>
      <w:r w:rsidRPr="00542177">
        <w:rPr>
          <w:rFonts w:ascii="TH SarabunIT๙" w:hAnsi="TH SarabunIT๙" w:cs="TH SarabunIT๙"/>
          <w:cs/>
        </w:rPr>
        <w:t xml:space="preserve">                 </w:t>
      </w:r>
    </w:p>
    <w:p w:rsidR="00E4775E" w:rsidRDefault="00E4775E" w:rsidP="00E4775E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305386">
        <w:rPr>
          <w:rFonts w:ascii="TH SarabunIT๙" w:hAnsi="TH SarabunIT๙" w:cs="TH SarabunIT๙" w:hint="cs"/>
          <w:cs/>
        </w:rPr>
        <w:t>จึงเรียนมาเพื่อโปรด</w:t>
      </w:r>
      <w:r>
        <w:rPr>
          <w:rFonts w:ascii="TH SarabunIT๙" w:hAnsi="TH SarabunIT๙" w:cs="TH SarabunIT๙" w:hint="cs"/>
          <w:cs/>
        </w:rPr>
        <w:t>ทราบ</w:t>
      </w:r>
      <w:r w:rsidRPr="00305386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และขออนุมัติให้เผยแพร่บนเว็บไซด์สำนักงานสาธารณสุขอำเภอบางละมุง </w:t>
      </w:r>
      <w:r w:rsidRPr="0091141C">
        <w:rPr>
          <w:rFonts w:ascii="TH SarabunIT๙" w:hAnsi="TH SarabunIT๙" w:cs="TH SarabunIT๙"/>
        </w:rPr>
        <w:t>http://www.ssoblm.org/web/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เพื่อให้เป็นไปตามการประเมินคุณธรรมและความโปร่งใสในการดำเนินงานของหน่วยงานภาครัฐ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(</w:t>
      </w:r>
      <w:proofErr w:type="spellStart"/>
      <w:r>
        <w:rPr>
          <w:rFonts w:ascii="TH SarabunIT๙" w:hAnsi="TH SarabunIT๙" w:cs="TH SarabunIT๙"/>
        </w:rPr>
        <w:t>Intergrity</w:t>
      </w:r>
      <w:proofErr w:type="spellEnd"/>
      <w:r>
        <w:rPr>
          <w:rFonts w:ascii="TH SarabunIT๙" w:hAnsi="TH SarabunIT๙" w:cs="TH SarabunIT๙"/>
        </w:rPr>
        <w:t xml:space="preserve"> and Transparency </w:t>
      </w:r>
      <w:proofErr w:type="gramStart"/>
      <w:r>
        <w:rPr>
          <w:rFonts w:ascii="TH SarabunIT๙" w:hAnsi="TH SarabunIT๙" w:cs="TH SarabunIT๙"/>
        </w:rPr>
        <w:t>Assessment :</w:t>
      </w:r>
      <w:proofErr w:type="gramEnd"/>
      <w:r>
        <w:rPr>
          <w:rFonts w:ascii="TH SarabunIT๙" w:hAnsi="TH SarabunIT๙" w:cs="TH SarabunIT๙"/>
        </w:rPr>
        <w:t xml:space="preserve"> ITA</w:t>
      </w:r>
      <w:r>
        <w:rPr>
          <w:rFonts w:ascii="TH SarabunIT๙" w:hAnsi="TH SarabunIT๙" w:cs="TH SarabunIT๙" w:hint="cs"/>
          <w:cs/>
        </w:rPr>
        <w:t xml:space="preserve">) </w:t>
      </w:r>
      <w:r w:rsidRPr="00D7691C">
        <w:rPr>
          <w:rFonts w:ascii="TH SarabunIT๙" w:hAnsi="TH SarabunIT๙" w:cs="TH SarabunIT๙" w:hint="cs"/>
          <w:cs/>
        </w:rPr>
        <w:t>ของหน่วยงานภาครัฐ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D7691C">
        <w:rPr>
          <w:rFonts w:ascii="TH SarabunIT๙" w:hAnsi="TH SarabunIT๙" w:cs="TH SarabunIT๙" w:hint="cs"/>
          <w:cs/>
        </w:rPr>
        <w:tab/>
      </w:r>
    </w:p>
    <w:p w:rsidR="00E4775E" w:rsidRDefault="00E4775E" w:rsidP="00E4775E">
      <w:pPr>
        <w:spacing w:before="120"/>
        <w:jc w:val="thaiDistribute"/>
        <w:rPr>
          <w:rFonts w:ascii="TH SarabunIT๙" w:hAnsi="TH SarabunIT๙" w:cs="TH SarabunIT๙"/>
        </w:rPr>
      </w:pPr>
      <w:r w:rsidRPr="00D7691C">
        <w:rPr>
          <w:rFonts w:ascii="TH SarabunIT๙" w:hAnsi="TH SarabunIT๙" w:cs="TH SarabunIT๙" w:hint="cs"/>
          <w:cs/>
        </w:rPr>
        <w:t xml:space="preserve"> </w:t>
      </w:r>
    </w:p>
    <w:p w:rsidR="00E4775E" w:rsidRDefault="00E4775E" w:rsidP="00E4775E">
      <w:pPr>
        <w:spacing w:before="120"/>
        <w:ind w:firstLine="720"/>
        <w:jc w:val="thaiDistribute"/>
        <w:rPr>
          <w:rFonts w:ascii="TH SarabunIT๙" w:hAnsi="TH SarabunIT๙" w:cs="TH SarabunIT๙"/>
        </w:rPr>
      </w:pPr>
    </w:p>
    <w:p w:rsidR="00E4775E" w:rsidRDefault="00E4775E" w:rsidP="00E4775E">
      <w:pPr>
        <w:spacing w:before="120"/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(นางสาวจงรักษ์  ศรีสุข)</w:t>
      </w:r>
    </w:p>
    <w:p w:rsidR="00E4775E" w:rsidRDefault="00E4775E" w:rsidP="00E4775E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</w:p>
    <w:p w:rsidR="00E4775E" w:rsidRDefault="008C3313" w:rsidP="00E4775E">
      <w:pPr>
        <w:spacing w:before="240"/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ทราบ</w:t>
      </w:r>
    </w:p>
    <w:p w:rsidR="00E4775E" w:rsidRDefault="00E4775E" w:rsidP="00E4775E">
      <w:pPr>
        <w:spacing w:before="240"/>
        <w:ind w:left="1440" w:firstLine="720"/>
        <w:jc w:val="center"/>
        <w:rPr>
          <w:rFonts w:ascii="TH SarabunIT๙" w:hAnsi="TH SarabunIT๙" w:cs="TH SarabunIT๙"/>
        </w:rPr>
      </w:pPr>
    </w:p>
    <w:p w:rsidR="00E4775E" w:rsidRDefault="00E4775E" w:rsidP="00E4775E">
      <w:pPr>
        <w:ind w:left="1440" w:firstLine="720"/>
        <w:jc w:val="center"/>
        <w:rPr>
          <w:rFonts w:ascii="TH SarabunIT๙" w:hAnsi="TH SarabunIT๙" w:cs="TH SarabunIT๙"/>
        </w:rPr>
      </w:pPr>
    </w:p>
    <w:p w:rsidR="00E4775E" w:rsidRDefault="00E4775E" w:rsidP="00E4775E">
      <w:pPr>
        <w:ind w:left="1440" w:firstLine="720"/>
        <w:jc w:val="center"/>
        <w:rPr>
          <w:rFonts w:ascii="TH SarabunIT๙" w:hAnsi="TH SarabunIT๙" w:cs="TH SarabunIT๙"/>
        </w:rPr>
      </w:pPr>
    </w:p>
    <w:p w:rsidR="00E4775E" w:rsidRDefault="00E4775E" w:rsidP="00E4775E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(นายสมพล  จิตติเรืองเกียรติ)</w:t>
      </w:r>
    </w:p>
    <w:p w:rsidR="00E4775E" w:rsidRDefault="00E4775E" w:rsidP="00E4775E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E4775E" w:rsidRDefault="00E4775E" w:rsidP="00E4775E">
      <w:pPr>
        <w:ind w:left="1440" w:firstLine="720"/>
        <w:jc w:val="center"/>
        <w:rPr>
          <w:rFonts w:ascii="TH SarabunIT๙" w:hAnsi="TH SarabunIT๙" w:cs="TH SarabunIT๙"/>
        </w:rPr>
      </w:pPr>
    </w:p>
    <w:p w:rsidR="00B440A2" w:rsidRDefault="00B440A2"/>
    <w:sectPr w:rsidR="00B440A2" w:rsidSect="00B44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applyBreakingRules/>
  </w:compat>
  <w:rsids>
    <w:rsidRoot w:val="00375ACB"/>
    <w:rsid w:val="002E624E"/>
    <w:rsid w:val="00375ACB"/>
    <w:rsid w:val="008C3313"/>
    <w:rsid w:val="00B440A2"/>
    <w:rsid w:val="00DB5A83"/>
    <w:rsid w:val="00E4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ACB"/>
    <w:pPr>
      <w:spacing w:after="0" w:line="240" w:lineRule="auto"/>
    </w:pPr>
    <w:rPr>
      <w:rFonts w:ascii="Angsana News" w:eastAsia="Times New Roman" w:hAnsi="Angsana News" w:cs="Angsana New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ACB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75ACB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</dc:creator>
  <cp:lastModifiedBy>RUK</cp:lastModifiedBy>
  <cp:revision>4</cp:revision>
  <cp:lastPrinted>2019-03-27T12:09:00Z</cp:lastPrinted>
  <dcterms:created xsi:type="dcterms:W3CDTF">2019-03-27T11:12:00Z</dcterms:created>
  <dcterms:modified xsi:type="dcterms:W3CDTF">2019-03-27T12:12:00Z</dcterms:modified>
</cp:coreProperties>
</file>